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C1" w:rsidRDefault="006B00C1" w:rsidP="006B00C1">
      <w:pPr>
        <w:pStyle w:val="Default"/>
      </w:pP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Proposta di adozione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Anno scolastico: __________________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Materia: ___________________________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Classe: 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Testo proposto </w:t>
      </w:r>
      <w:r w:rsidR="009E47C1">
        <w:rPr>
          <w:smallCaps/>
        </w:rPr>
        <w:t>LUCIA TORTI</w:t>
      </w:r>
      <w:r w:rsidR="00923800">
        <w:rPr>
          <w:smallCaps/>
        </w:rPr>
        <w:t xml:space="preserve"> –</w:t>
      </w:r>
      <w:r w:rsidR="00923800" w:rsidRPr="00923800">
        <w:t xml:space="preserve"> </w:t>
      </w:r>
      <w:r w:rsidR="009E47C1" w:rsidRPr="009E47C1">
        <w:rPr>
          <w:i/>
        </w:rPr>
        <w:t>Sasha e il paese scomparso</w:t>
      </w:r>
      <w:r w:rsidR="00B006DC">
        <w:t>, Medusa Editrice s.a.s</w:t>
      </w:r>
    </w:p>
    <w:p w:rsidR="00106D52" w:rsidRPr="00106D52" w:rsidRDefault="00106D52" w:rsidP="006B00C1">
      <w:pPr>
        <w:pStyle w:val="Default"/>
        <w:rPr>
          <w:sz w:val="23"/>
          <w:szCs w:val="23"/>
        </w:rPr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6B00C1" w:rsidTr="006B00C1">
        <w:tc>
          <w:tcPr>
            <w:tcW w:w="4814" w:type="dxa"/>
          </w:tcPr>
          <w:p w:rsidR="006B00C1" w:rsidRPr="006B00C1" w:rsidRDefault="006B00C1" w:rsidP="006B00C1">
            <w:pPr>
              <w:pStyle w:val="Default"/>
              <w:rPr>
                <w:b/>
                <w:iCs/>
                <w:sz w:val="23"/>
                <w:szCs w:val="23"/>
              </w:rPr>
            </w:pPr>
            <w:r w:rsidRPr="006B00C1">
              <w:rPr>
                <w:b/>
                <w:iCs/>
                <w:sz w:val="23"/>
                <w:szCs w:val="23"/>
              </w:rPr>
              <w:t>Edizione mista</w:t>
            </w:r>
          </w:p>
        </w:tc>
        <w:tc>
          <w:tcPr>
            <w:tcW w:w="4814" w:type="dxa"/>
          </w:tcPr>
          <w:p w:rsidR="006B00C1" w:rsidRPr="006B00C1" w:rsidRDefault="006B00C1" w:rsidP="006B00C1">
            <w:pPr>
              <w:pStyle w:val="Default"/>
              <w:rPr>
                <w:b/>
                <w:iCs/>
                <w:sz w:val="23"/>
                <w:szCs w:val="23"/>
              </w:rPr>
            </w:pPr>
            <w:r w:rsidRPr="006B00C1">
              <w:rPr>
                <w:b/>
                <w:iCs/>
                <w:sz w:val="23"/>
                <w:szCs w:val="23"/>
              </w:rPr>
              <w:t>Edizione digitale</w:t>
            </w:r>
          </w:p>
        </w:tc>
      </w:tr>
      <w:tr w:rsidR="006B00C1" w:rsidTr="006B00C1">
        <w:tc>
          <w:tcPr>
            <w:tcW w:w="4814" w:type="dxa"/>
          </w:tcPr>
          <w:p w:rsidR="009E47C1" w:rsidRDefault="009E47C1" w:rsidP="006B00C1">
            <w:pPr>
              <w:pStyle w:val="Default"/>
              <w:rPr>
                <w:iCs/>
                <w:sz w:val="23"/>
                <w:szCs w:val="23"/>
              </w:rPr>
            </w:pPr>
            <w:r w:rsidRPr="009E47C1">
              <w:rPr>
                <w:i/>
              </w:rPr>
              <w:t>Sasha e il paese scomparso</w:t>
            </w:r>
            <w:r>
              <w:rPr>
                <w:iCs/>
                <w:sz w:val="23"/>
                <w:szCs w:val="23"/>
              </w:rPr>
              <w:t xml:space="preserve"> </w:t>
            </w:r>
          </w:p>
          <w:p w:rsidR="006B00C1" w:rsidRPr="006B00C1" w:rsidRDefault="006B00C1" w:rsidP="006B00C1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Libro misto € </w:t>
            </w:r>
            <w:r w:rsidR="00B021F2">
              <w:rPr>
                <w:iCs/>
                <w:sz w:val="23"/>
                <w:szCs w:val="23"/>
              </w:rPr>
              <w:t>10,0</w:t>
            </w:r>
            <w:r w:rsidR="00106D52">
              <w:rPr>
                <w:iCs/>
                <w:sz w:val="23"/>
                <w:szCs w:val="23"/>
              </w:rPr>
              <w:t>0</w:t>
            </w:r>
          </w:p>
          <w:p w:rsidR="006B00C1" w:rsidRDefault="006B00C1" w:rsidP="006B00C1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6B00C1" w:rsidRPr="006B00C1" w:rsidRDefault="00546811" w:rsidP="005B0DC2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 xml:space="preserve">ISBN: </w:t>
            </w:r>
            <w:r w:rsidR="006B00C1" w:rsidRPr="006B00C1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978-88-6432-</w:t>
            </w:r>
            <w:r w:rsidR="00471018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194-3</w:t>
            </w:r>
          </w:p>
        </w:tc>
        <w:tc>
          <w:tcPr>
            <w:tcW w:w="4814" w:type="dxa"/>
          </w:tcPr>
          <w:p w:rsidR="009E47C1" w:rsidRDefault="009E47C1" w:rsidP="006B00C1">
            <w:pPr>
              <w:pStyle w:val="Default"/>
              <w:rPr>
                <w:iCs/>
                <w:sz w:val="23"/>
                <w:szCs w:val="23"/>
              </w:rPr>
            </w:pPr>
            <w:r w:rsidRPr="009E47C1">
              <w:rPr>
                <w:i/>
              </w:rPr>
              <w:t>Sasha e il paese scomparso</w:t>
            </w:r>
            <w:r w:rsidRPr="006B00C1">
              <w:rPr>
                <w:iCs/>
                <w:sz w:val="23"/>
                <w:szCs w:val="23"/>
              </w:rPr>
              <w:t xml:space="preserve"> </w:t>
            </w:r>
          </w:p>
          <w:p w:rsidR="006B00C1" w:rsidRPr="006B00C1" w:rsidRDefault="006B00C1" w:rsidP="006B00C1">
            <w:pPr>
              <w:pStyle w:val="Default"/>
              <w:rPr>
                <w:iCs/>
                <w:sz w:val="23"/>
                <w:szCs w:val="23"/>
              </w:rPr>
            </w:pPr>
            <w:r w:rsidRPr="006B00C1">
              <w:rPr>
                <w:iCs/>
                <w:sz w:val="23"/>
                <w:szCs w:val="23"/>
              </w:rPr>
              <w:t xml:space="preserve">Libro digitale € </w:t>
            </w:r>
            <w:r w:rsidR="00B021F2">
              <w:rPr>
                <w:iCs/>
                <w:sz w:val="23"/>
                <w:szCs w:val="23"/>
              </w:rPr>
              <w:t>7,52</w:t>
            </w:r>
          </w:p>
          <w:p w:rsidR="006B00C1" w:rsidRDefault="006B00C1" w:rsidP="006B00C1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6B00C1" w:rsidRPr="006B00C1" w:rsidRDefault="00546811" w:rsidP="005B0DC2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 xml:space="preserve">ISBN: </w:t>
            </w:r>
            <w:r w:rsidR="006B00C1" w:rsidRPr="006B00C1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978-88-6432-</w:t>
            </w:r>
            <w:r w:rsidR="00471018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195-0</w:t>
            </w:r>
          </w:p>
        </w:tc>
      </w:tr>
    </w:tbl>
    <w:p w:rsidR="006B00C1" w:rsidRDefault="006B00C1" w:rsidP="006B00C1">
      <w:pPr>
        <w:pStyle w:val="Default"/>
        <w:rPr>
          <w:i/>
          <w:iCs/>
          <w:sz w:val="23"/>
          <w:szCs w:val="23"/>
        </w:rPr>
      </w:pPr>
    </w:p>
    <w:p w:rsidR="006B00C1" w:rsidRDefault="006B00C1" w:rsidP="006B00C1">
      <w:pPr>
        <w:pStyle w:val="Default"/>
      </w:pPr>
    </w:p>
    <w:p w:rsidR="00471018" w:rsidRDefault="006B00C1" w:rsidP="008770C3">
      <w:pPr>
        <w:pStyle w:val="Default"/>
        <w:spacing w:line="360" w:lineRule="auto"/>
        <w:jc w:val="both"/>
        <w:rPr>
          <w:i/>
        </w:rPr>
      </w:pPr>
      <w:r w:rsidRPr="005A1D82">
        <w:t xml:space="preserve">Il sottoscritto ___________________________________, docente di </w:t>
      </w:r>
      <w:r w:rsidR="00106D52" w:rsidRPr="005A1D82">
        <w:t>italiano</w:t>
      </w:r>
      <w:r w:rsidRPr="005A1D82">
        <w:t xml:space="preserve">, propone per l’anno scolastico ________________ l’adozione del testo di </w:t>
      </w:r>
      <w:r w:rsidR="009E47C1">
        <w:rPr>
          <w:smallCaps/>
        </w:rPr>
        <w:t xml:space="preserve">LUCIA TORTI </w:t>
      </w:r>
      <w:r w:rsidR="005B0DC2">
        <w:rPr>
          <w:smallCaps/>
        </w:rPr>
        <w:t>–</w:t>
      </w:r>
      <w:r w:rsidR="005B0DC2" w:rsidRPr="00923800">
        <w:t xml:space="preserve"> </w:t>
      </w:r>
      <w:r w:rsidR="009E47C1" w:rsidRPr="009E47C1">
        <w:rPr>
          <w:i/>
        </w:rPr>
        <w:t>Sasha e il paese scomparso</w:t>
      </w:r>
      <w:r w:rsidR="00B006DC">
        <w:rPr>
          <w:i/>
        </w:rPr>
        <w:t xml:space="preserve">, Medusa Editrice </w:t>
      </w:r>
      <w:proofErr w:type="spellStart"/>
      <w:r w:rsidR="00B006DC">
        <w:rPr>
          <w:i/>
        </w:rPr>
        <w:t>s.a.s</w:t>
      </w:r>
      <w:proofErr w:type="spellEnd"/>
    </w:p>
    <w:p w:rsidR="008770C3" w:rsidRPr="00471018" w:rsidRDefault="008770C3" w:rsidP="008770C3">
      <w:pPr>
        <w:pStyle w:val="Default"/>
        <w:spacing w:line="360" w:lineRule="auto"/>
        <w:jc w:val="both"/>
        <w:rPr>
          <w:i/>
        </w:rPr>
      </w:pPr>
    </w:p>
    <w:p w:rsidR="008770C3" w:rsidRDefault="00471018" w:rsidP="008770C3">
      <w:pPr>
        <w:spacing w:after="0" w:line="360" w:lineRule="auto"/>
        <w:jc w:val="both"/>
        <w:rPr>
          <w:rFonts w:ascii="Rockwell" w:hAnsi="Rockwell"/>
          <w:sz w:val="24"/>
          <w:szCs w:val="24"/>
        </w:rPr>
      </w:pPr>
      <w:r w:rsidRPr="00471018">
        <w:rPr>
          <w:rFonts w:ascii="Rockwell" w:hAnsi="Rockwell"/>
          <w:sz w:val="24"/>
          <w:szCs w:val="24"/>
        </w:rPr>
        <w:t>È un romanzo di formazione, particolarmente adatto ai ragazzi di prima media ancora sospesi tra la fanciullezza e la prima adolescenza.</w:t>
      </w:r>
    </w:p>
    <w:p w:rsidR="008770C3" w:rsidRDefault="00471018" w:rsidP="008770C3">
      <w:pPr>
        <w:spacing w:after="0" w:line="360" w:lineRule="auto"/>
        <w:jc w:val="both"/>
        <w:rPr>
          <w:rFonts w:ascii="Rockwell" w:hAnsi="Rockwell"/>
          <w:sz w:val="24"/>
          <w:szCs w:val="24"/>
        </w:rPr>
      </w:pPr>
      <w:r w:rsidRPr="00471018">
        <w:rPr>
          <w:rFonts w:ascii="Rockwell" w:hAnsi="Rockwell"/>
          <w:sz w:val="24"/>
          <w:szCs w:val="24"/>
        </w:rPr>
        <w:t>Sasha è un bambino ucraino adottato da genitori italiani.</w:t>
      </w:r>
    </w:p>
    <w:p w:rsidR="008770C3" w:rsidRDefault="00471018" w:rsidP="008770C3">
      <w:pPr>
        <w:spacing w:after="0" w:line="360" w:lineRule="auto"/>
        <w:jc w:val="both"/>
        <w:rPr>
          <w:rFonts w:ascii="Rockwell" w:hAnsi="Rockwell"/>
          <w:sz w:val="24"/>
          <w:szCs w:val="24"/>
        </w:rPr>
      </w:pPr>
      <w:r w:rsidRPr="00471018">
        <w:rPr>
          <w:rFonts w:ascii="Rockwell" w:hAnsi="Rockwell"/>
          <w:sz w:val="24"/>
          <w:szCs w:val="24"/>
        </w:rPr>
        <w:t xml:space="preserve"> Bisognoso di rassicurazione affettiva, è molto legato ai genitori adottivi e ha paura di perderli e ritrovarsi ancora una volta solo. Per questo sente il bisogno di dimostrare continuamente il suo coraggio e la sua spericolatezza.</w:t>
      </w:r>
    </w:p>
    <w:p w:rsidR="008770C3" w:rsidRDefault="00471018" w:rsidP="008770C3">
      <w:pPr>
        <w:spacing w:after="0" w:line="360" w:lineRule="auto"/>
        <w:jc w:val="both"/>
        <w:rPr>
          <w:rFonts w:ascii="Rockwell" w:hAnsi="Rockwell"/>
          <w:sz w:val="24"/>
          <w:szCs w:val="24"/>
        </w:rPr>
      </w:pPr>
      <w:r w:rsidRPr="00471018">
        <w:rPr>
          <w:rFonts w:ascii="Rockwell" w:hAnsi="Rockwell"/>
          <w:sz w:val="24"/>
          <w:szCs w:val="24"/>
        </w:rPr>
        <w:t>Acquisterà sicurezza in se stesso e autonomia dai genitori quando potrà allontanarsi da solo in aperta campagna con i suoi compagni.</w:t>
      </w:r>
    </w:p>
    <w:p w:rsidR="008770C3" w:rsidRDefault="00471018" w:rsidP="008770C3">
      <w:pPr>
        <w:spacing w:after="0" w:line="360" w:lineRule="auto"/>
        <w:jc w:val="both"/>
        <w:rPr>
          <w:rFonts w:ascii="Rockwell" w:hAnsi="Rockwell"/>
          <w:sz w:val="24"/>
          <w:szCs w:val="24"/>
        </w:rPr>
      </w:pPr>
      <w:r w:rsidRPr="00471018">
        <w:rPr>
          <w:rFonts w:ascii="Rockwell" w:hAnsi="Rockwell"/>
          <w:sz w:val="24"/>
          <w:szCs w:val="24"/>
        </w:rPr>
        <w:t>I ragazzini torneranno più volte nel bosco lungo il fiume e finiranno per scoprire le rovine di Nocerello, un vecchio paesino spazzato via dalla piena del fiume.</w:t>
      </w:r>
    </w:p>
    <w:p w:rsidR="005A1D82" w:rsidRDefault="00471018" w:rsidP="008770C3">
      <w:pPr>
        <w:spacing w:after="0" w:line="360" w:lineRule="auto"/>
        <w:jc w:val="both"/>
        <w:rPr>
          <w:rFonts w:ascii="Rockwell" w:hAnsi="Rockwell"/>
          <w:sz w:val="24"/>
          <w:szCs w:val="24"/>
        </w:rPr>
      </w:pPr>
      <w:r w:rsidRPr="00471018">
        <w:rPr>
          <w:rFonts w:ascii="Rockwell" w:hAnsi="Rockwell"/>
          <w:sz w:val="24"/>
          <w:szCs w:val="24"/>
        </w:rPr>
        <w:t>L’evento aprirà Sasha a una socialità più larga, aiutandolo a muovere con maggior sicurezza i primi passi verso l’adolescenza.</w:t>
      </w:r>
    </w:p>
    <w:p w:rsidR="008770C3" w:rsidRDefault="008770C3" w:rsidP="008770C3">
      <w:pPr>
        <w:spacing w:after="0" w:line="360" w:lineRule="auto"/>
        <w:jc w:val="both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I laboratori offrono strumenti per verificare la comprensione del testo, per avviare l’analisi del testo, per arricchire il lessico e per stimolare la produzione e la ricerca. Frequenti le proposte di giochi lingustici.</w:t>
      </w:r>
      <w:bookmarkStart w:id="0" w:name="_GoBack"/>
      <w:bookmarkEnd w:id="0"/>
    </w:p>
    <w:p w:rsidR="008770C3" w:rsidRPr="00471018" w:rsidRDefault="008770C3" w:rsidP="008770C3">
      <w:pPr>
        <w:spacing w:after="0" w:line="360" w:lineRule="auto"/>
        <w:jc w:val="both"/>
        <w:rPr>
          <w:rFonts w:ascii="Rockwell" w:hAnsi="Rockwell"/>
          <w:sz w:val="24"/>
          <w:szCs w:val="24"/>
        </w:rPr>
      </w:pPr>
    </w:p>
    <w:sectPr w:rsidR="008770C3" w:rsidRPr="00471018" w:rsidSect="008B2A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E05A2D"/>
    <w:rsid w:val="00106D52"/>
    <w:rsid w:val="00471018"/>
    <w:rsid w:val="004B6D66"/>
    <w:rsid w:val="00546811"/>
    <w:rsid w:val="005A1D82"/>
    <w:rsid w:val="005B0DC2"/>
    <w:rsid w:val="006B00C1"/>
    <w:rsid w:val="008770C3"/>
    <w:rsid w:val="008B2AFB"/>
    <w:rsid w:val="00923800"/>
    <w:rsid w:val="009E47C1"/>
    <w:rsid w:val="00A706CD"/>
    <w:rsid w:val="00B006DC"/>
    <w:rsid w:val="00B021F2"/>
    <w:rsid w:val="00E0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A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B00C1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B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B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4666">
          <w:marLeft w:val="-4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romano</dc:creator>
  <cp:keywords/>
  <dc:description/>
  <cp:lastModifiedBy>ettore avvisato</cp:lastModifiedBy>
  <cp:revision>13</cp:revision>
  <dcterms:created xsi:type="dcterms:W3CDTF">2019-02-18T10:14:00Z</dcterms:created>
  <dcterms:modified xsi:type="dcterms:W3CDTF">2023-04-01T12:05:00Z</dcterms:modified>
</cp:coreProperties>
</file>