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74" w:rsidRDefault="00C06474" w:rsidP="00C06474">
      <w:pPr>
        <w:spacing w:after="0" w:line="240" w:lineRule="auto"/>
        <w:ind w:left="-284"/>
        <w:contextualSpacing/>
        <w:jc w:val="center"/>
        <w:rPr>
          <w:rFonts w:ascii="Arial" w:hAnsi="Arial" w:cs="Arial"/>
          <w:noProof/>
          <w:sz w:val="28"/>
          <w:szCs w:val="28"/>
          <w:lang w:val="en-US"/>
        </w:rPr>
      </w:pPr>
      <w:bookmarkStart w:id="0" w:name="_GoBack"/>
      <w:bookmarkEnd w:id="0"/>
      <w:r w:rsidRPr="00625D22">
        <w:rPr>
          <w:rFonts w:ascii="Arial" w:hAnsi="Arial" w:cs="Arial"/>
          <w:noProof/>
          <w:sz w:val="28"/>
          <w:szCs w:val="28"/>
          <w:lang w:val="en-US"/>
        </w:rPr>
        <w:t>The inter-war years</w:t>
      </w:r>
    </w:p>
    <w:p w:rsidR="00C06474" w:rsidRPr="00625D22" w:rsidRDefault="00C06474" w:rsidP="00C06474">
      <w:pPr>
        <w:spacing w:after="0" w:line="240" w:lineRule="auto"/>
        <w:ind w:left="-567"/>
        <w:contextualSpacing/>
        <w:jc w:val="center"/>
        <w:rPr>
          <w:rFonts w:ascii="Arial" w:hAnsi="Arial" w:cs="Arial"/>
          <w:noProof/>
          <w:sz w:val="16"/>
          <w:szCs w:val="16"/>
          <w:lang w:val="en-US"/>
        </w:rPr>
      </w:pPr>
    </w:p>
    <w:p w:rsidR="00C06474" w:rsidRPr="00E24D7F" w:rsidRDefault="00C06474" w:rsidP="00C06474">
      <w:pPr>
        <w:spacing w:after="0" w:line="240" w:lineRule="auto"/>
        <w:ind w:left="-567"/>
        <w:jc w:val="center"/>
        <w:rPr>
          <w:rFonts w:ascii="Lucida Handwriting" w:hAnsi="Lucida Handwriting" w:cs="Arial"/>
          <w:noProof/>
          <w:sz w:val="16"/>
          <w:szCs w:val="16"/>
          <w:lang w:val="en-US"/>
        </w:rPr>
      </w:pPr>
      <w:r>
        <w:rPr>
          <w:rFonts w:ascii="Lucida Handwriting" w:hAnsi="Lucida Handwriting" w:cs="Arial"/>
          <w:noProof/>
          <w:sz w:val="16"/>
          <w:szCs w:val="16"/>
          <w:lang w:eastAsia="it-IT"/>
        </w:rPr>
        <w:drawing>
          <wp:anchor distT="0" distB="0" distL="114300" distR="114300" simplePos="0" relativeHeight="251659264" behindDoc="0" locked="0" layoutInCell="1" allowOverlap="1" wp14:anchorId="65F65600" wp14:editId="364E2D32">
            <wp:simplePos x="0" y="0"/>
            <wp:positionH relativeFrom="column">
              <wp:posOffset>3308985</wp:posOffset>
            </wp:positionH>
            <wp:positionV relativeFrom="paragraph">
              <wp:posOffset>200025</wp:posOffset>
            </wp:positionV>
            <wp:extent cx="3171825" cy="2609850"/>
            <wp:effectExtent l="19050" t="0" r="9525" b="0"/>
            <wp:wrapSquare wrapText="bothSides"/>
            <wp:docPr id="126" name="irc_mi" descr="http://core1220fall2012mw8.files.wordpress.com/2012/11/greatdepression.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re1220fall2012mw8.files.wordpress.com/2012/11/greatdepression.jpg?w=600"/>
                    <pic:cNvPicPr>
                      <a:picLocks noChangeAspect="1" noChangeArrowheads="1"/>
                    </pic:cNvPicPr>
                  </pic:nvPicPr>
                  <pic:blipFill>
                    <a:blip r:embed="rId4"/>
                    <a:srcRect/>
                    <a:stretch>
                      <a:fillRect/>
                    </a:stretch>
                  </pic:blipFill>
                  <pic:spPr bwMode="auto">
                    <a:xfrm>
                      <a:off x="0" y="0"/>
                      <a:ext cx="3171825" cy="2609850"/>
                    </a:xfrm>
                    <a:prstGeom prst="rect">
                      <a:avLst/>
                    </a:prstGeom>
                    <a:ln>
                      <a:noFill/>
                    </a:ln>
                    <a:effectLst>
                      <a:softEdge rad="112500"/>
                    </a:effectLst>
                  </pic:spPr>
                </pic:pic>
              </a:graphicData>
            </a:graphic>
          </wp:anchor>
        </w:drawing>
      </w:r>
      <w:r>
        <w:rPr>
          <w:rFonts w:ascii="Lucida Handwriting" w:hAnsi="Lucida Handwriting" w:cs="Arial"/>
          <w:noProof/>
          <w:sz w:val="16"/>
          <w:szCs w:val="16"/>
          <w:lang w:eastAsia="it-IT"/>
        </w:rPr>
        <w:drawing>
          <wp:anchor distT="0" distB="0" distL="114300" distR="114300" simplePos="0" relativeHeight="251660288" behindDoc="0" locked="0" layoutInCell="1" allowOverlap="1" wp14:anchorId="70289FEB" wp14:editId="618BE285">
            <wp:simplePos x="0" y="0"/>
            <wp:positionH relativeFrom="column">
              <wp:posOffset>-234315</wp:posOffset>
            </wp:positionH>
            <wp:positionV relativeFrom="paragraph">
              <wp:posOffset>200025</wp:posOffset>
            </wp:positionV>
            <wp:extent cx="3476625" cy="2524125"/>
            <wp:effectExtent l="19050" t="0" r="9525" b="0"/>
            <wp:wrapSquare wrapText="bothSides"/>
            <wp:docPr id="128" name="irc_mi" descr="http://www.thecasualheroes.com/wp-content/uploads/2013/08/modern-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asualheroes.com/wp-content/uploads/2013/08/modern-times.jpg"/>
                    <pic:cNvPicPr>
                      <a:picLocks noChangeAspect="1" noChangeArrowheads="1"/>
                    </pic:cNvPicPr>
                  </pic:nvPicPr>
                  <pic:blipFill>
                    <a:blip r:embed="rId5"/>
                    <a:srcRect/>
                    <a:stretch>
                      <a:fillRect/>
                    </a:stretch>
                  </pic:blipFill>
                  <pic:spPr bwMode="auto">
                    <a:xfrm>
                      <a:off x="0" y="0"/>
                      <a:ext cx="3476625" cy="2524125"/>
                    </a:xfrm>
                    <a:prstGeom prst="rect">
                      <a:avLst/>
                    </a:prstGeom>
                    <a:ln>
                      <a:noFill/>
                    </a:ln>
                    <a:effectLst>
                      <a:softEdge rad="112500"/>
                    </a:effectLst>
                  </pic:spPr>
                </pic:pic>
              </a:graphicData>
            </a:graphic>
          </wp:anchor>
        </w:drawing>
      </w:r>
    </w:p>
    <w:p w:rsidR="00C06474" w:rsidRDefault="00C06474" w:rsidP="00C06474">
      <w:pPr>
        <w:spacing w:after="0" w:line="240" w:lineRule="auto"/>
        <w:ind w:left="-426" w:right="-425"/>
        <w:contextualSpacing/>
        <w:jc w:val="both"/>
        <w:rPr>
          <w:rFonts w:ascii="Arial" w:hAnsi="Arial" w:cs="Arial"/>
          <w:b/>
          <w:noProof/>
          <w:sz w:val="24"/>
          <w:szCs w:val="24"/>
          <w:lang w:val="en-US"/>
        </w:rPr>
      </w:pPr>
    </w:p>
    <w:p w:rsidR="00C06474" w:rsidRPr="004F7A40" w:rsidRDefault="00C06474" w:rsidP="00C06474">
      <w:pPr>
        <w:spacing w:after="0" w:line="240" w:lineRule="auto"/>
        <w:ind w:left="-426" w:right="-425"/>
        <w:contextualSpacing/>
        <w:jc w:val="both"/>
        <w:rPr>
          <w:rFonts w:ascii="Arial" w:hAnsi="Arial" w:cs="Arial"/>
          <w:noProof/>
          <w:sz w:val="24"/>
          <w:szCs w:val="24"/>
          <w:lang w:val="en-US"/>
        </w:rPr>
      </w:pPr>
      <w:r w:rsidRPr="004F7A40">
        <w:rPr>
          <w:rFonts w:ascii="Arial" w:hAnsi="Arial" w:cs="Arial"/>
          <w:noProof/>
          <w:sz w:val="24"/>
          <w:szCs w:val="24"/>
          <w:lang w:val="en-US"/>
        </w:rPr>
        <w:t>Read the text.</w:t>
      </w:r>
    </w:p>
    <w:p w:rsidR="00C06474" w:rsidRPr="004F7A40" w:rsidRDefault="00C06474" w:rsidP="00C06474">
      <w:pPr>
        <w:spacing w:after="0" w:line="240" w:lineRule="auto"/>
        <w:ind w:left="-426" w:right="-425"/>
        <w:contextualSpacing/>
        <w:jc w:val="both"/>
        <w:rPr>
          <w:rFonts w:ascii="Arial" w:hAnsi="Arial" w:cs="Arial"/>
          <w:b/>
          <w:noProof/>
          <w:sz w:val="16"/>
          <w:szCs w:val="16"/>
          <w:lang w:val="en-US"/>
        </w:rPr>
      </w:pPr>
    </w:p>
    <w:p w:rsidR="00C06474" w:rsidRPr="004F7A40" w:rsidRDefault="00C06474" w:rsidP="00C06474">
      <w:pPr>
        <w:spacing w:after="0" w:line="240" w:lineRule="auto"/>
        <w:ind w:left="-426" w:right="-425"/>
        <w:contextualSpacing/>
        <w:jc w:val="both"/>
        <w:rPr>
          <w:rFonts w:ascii="Arial" w:hAnsi="Arial" w:cs="Arial"/>
          <w:b/>
          <w:noProof/>
          <w:sz w:val="16"/>
          <w:szCs w:val="16"/>
          <w:lang w:val="en-US"/>
        </w:rPr>
      </w:pPr>
    </w:p>
    <w:p w:rsidR="00C06474" w:rsidRPr="0001758B" w:rsidRDefault="00C06474" w:rsidP="00C06474">
      <w:pPr>
        <w:spacing w:after="0" w:line="240" w:lineRule="auto"/>
        <w:ind w:left="-426" w:right="-425"/>
        <w:contextualSpacing/>
        <w:jc w:val="both"/>
        <w:rPr>
          <w:rFonts w:ascii="Arial" w:hAnsi="Arial" w:cs="Arial"/>
          <w:b/>
          <w:noProof/>
          <w:sz w:val="24"/>
          <w:szCs w:val="24"/>
          <w:lang w:val="en-US"/>
        </w:rPr>
      </w:pPr>
      <w:r w:rsidRPr="0001758B">
        <w:rPr>
          <w:rFonts w:ascii="Arial" w:hAnsi="Arial" w:cs="Arial"/>
          <w:b/>
          <w:noProof/>
          <w:sz w:val="24"/>
          <w:szCs w:val="24"/>
          <w:lang w:val="en-US"/>
        </w:rPr>
        <w:t xml:space="preserve">Optimism </w:t>
      </w:r>
      <w:r>
        <w:rPr>
          <w:rFonts w:ascii="Arial" w:hAnsi="Arial" w:cs="Arial"/>
          <w:b/>
          <w:noProof/>
          <w:sz w:val="24"/>
          <w:szCs w:val="24"/>
          <w:lang w:val="en-US"/>
        </w:rPr>
        <w:t xml:space="preserve">marked the 1920s </w:t>
      </w:r>
      <w:r w:rsidRPr="0001758B">
        <w:rPr>
          <w:rFonts w:ascii="Arial" w:hAnsi="Arial" w:cs="Arial"/>
          <w:b/>
          <w:noProof/>
          <w:sz w:val="24"/>
          <w:szCs w:val="24"/>
          <w:lang w:val="en-US"/>
        </w:rPr>
        <w:t xml:space="preserve"> </w:t>
      </w:r>
    </w:p>
    <w:p w:rsidR="00C06474" w:rsidRDefault="00C06474" w:rsidP="00C06474">
      <w:pPr>
        <w:tabs>
          <w:tab w:val="left" w:pos="4820"/>
          <w:tab w:val="left" w:pos="5812"/>
        </w:tabs>
        <w:spacing w:after="0" w:line="240" w:lineRule="auto"/>
        <w:ind w:left="-426" w:right="-425"/>
        <w:contextualSpacing/>
        <w:jc w:val="both"/>
        <w:rPr>
          <w:rStyle w:val="definition"/>
          <w:rFonts w:ascii="Arial" w:hAnsi="Arial" w:cs="Arial"/>
          <w:sz w:val="24"/>
          <w:szCs w:val="24"/>
          <w:lang w:val="en-US"/>
        </w:rPr>
      </w:pPr>
      <w:r w:rsidRPr="0001758B">
        <w:rPr>
          <w:rFonts w:ascii="Arial" w:hAnsi="Arial" w:cs="Arial"/>
          <w:noProof/>
          <w:sz w:val="24"/>
          <w:szCs w:val="24"/>
          <w:lang w:val="en-US"/>
        </w:rPr>
        <w:t>After the First World War</w:t>
      </w:r>
      <w:r>
        <w:rPr>
          <w:rFonts w:ascii="Arial" w:hAnsi="Arial" w:cs="Arial"/>
          <w:noProof/>
          <w:sz w:val="24"/>
          <w:szCs w:val="24"/>
          <w:lang w:val="en-US"/>
        </w:rPr>
        <w:t xml:space="preserve"> </w:t>
      </w:r>
      <w:r w:rsidRPr="0001758B">
        <w:rPr>
          <w:rFonts w:ascii="Arial" w:hAnsi="Arial" w:cs="Arial"/>
          <w:noProof/>
          <w:sz w:val="24"/>
          <w:szCs w:val="24"/>
          <w:lang w:val="en-US"/>
        </w:rPr>
        <w:t>people hoped for a better future. Optimism</w:t>
      </w:r>
      <w:r>
        <w:rPr>
          <w:rFonts w:ascii="Arial" w:hAnsi="Arial" w:cs="Arial"/>
          <w:noProof/>
          <w:sz w:val="24"/>
          <w:szCs w:val="24"/>
          <w:lang w:val="en-US"/>
        </w:rPr>
        <w:t xml:space="preserve"> </w:t>
      </w:r>
      <w:r w:rsidRPr="0001758B">
        <w:rPr>
          <w:rFonts w:ascii="Arial" w:hAnsi="Arial" w:cs="Arial"/>
          <w:noProof/>
          <w:sz w:val="24"/>
          <w:szCs w:val="24"/>
          <w:lang w:val="en-US"/>
        </w:rPr>
        <w:t>and progress in technology and communication marked the 1920s</w:t>
      </w:r>
      <w:r w:rsidRPr="00497F57">
        <w:rPr>
          <w:rFonts w:ascii="Arial" w:hAnsi="Arial" w:cs="Arial"/>
          <w:noProof/>
          <w:sz w:val="24"/>
          <w:szCs w:val="24"/>
          <w:lang w:val="en-US"/>
        </w:rPr>
        <w:t>. It was the decade of the first transatlantic flight, the movie, the radio and mass-produced vehicles.</w:t>
      </w:r>
      <w:r>
        <w:rPr>
          <w:rFonts w:ascii="Arial" w:hAnsi="Arial" w:cs="Arial"/>
          <w:noProof/>
          <w:sz w:val="24"/>
          <w:szCs w:val="24"/>
          <w:lang w:val="en-US"/>
        </w:rPr>
        <w:t xml:space="preserve"> </w:t>
      </w:r>
      <w:r w:rsidRPr="0001758B">
        <w:rPr>
          <w:rFonts w:ascii="Arial" w:hAnsi="Arial" w:cs="Arial"/>
          <w:noProof/>
          <w:sz w:val="24"/>
          <w:szCs w:val="24"/>
          <w:lang w:val="en-US"/>
        </w:rPr>
        <w:t xml:space="preserve">The American </w:t>
      </w:r>
      <w:r>
        <w:rPr>
          <w:rFonts w:ascii="Arial" w:hAnsi="Arial" w:cs="Arial"/>
          <w:noProof/>
          <w:sz w:val="24"/>
          <w:szCs w:val="24"/>
          <w:lang w:val="en-US"/>
        </w:rPr>
        <w:t xml:space="preserve">car </w:t>
      </w:r>
      <w:r w:rsidRPr="0001758B">
        <w:rPr>
          <w:rFonts w:ascii="Arial" w:hAnsi="Arial" w:cs="Arial"/>
          <w:noProof/>
          <w:sz w:val="24"/>
          <w:szCs w:val="24"/>
          <w:lang w:val="en-US"/>
        </w:rPr>
        <w:t xml:space="preserve">industrialist Henry Ford expanded the assembly-line system of mass production and improved the efficiency of his workers by adopting a new method of construction of his cars, which forced </w:t>
      </w:r>
      <w:r w:rsidRPr="0001758B">
        <w:rPr>
          <w:rStyle w:val="definition"/>
          <w:rFonts w:ascii="Arial" w:hAnsi="Arial" w:cs="Arial"/>
          <w:sz w:val="24"/>
          <w:szCs w:val="24"/>
          <w:lang w:val="en-US"/>
        </w:rPr>
        <w:t xml:space="preserve">workers to work at a certain pace with very repetitive motions. Increased productivity resulted in workers receiving better wages, becoming good consumers and buying things through credit. </w:t>
      </w:r>
    </w:p>
    <w:p w:rsidR="00C06474" w:rsidRPr="00D74D1F" w:rsidRDefault="00C06474" w:rsidP="00C06474">
      <w:pPr>
        <w:spacing w:after="0" w:line="240" w:lineRule="auto"/>
        <w:ind w:left="-567" w:right="-425"/>
        <w:contextualSpacing/>
        <w:jc w:val="both"/>
        <w:rPr>
          <w:rStyle w:val="definition"/>
          <w:rFonts w:ascii="Arial" w:hAnsi="Arial" w:cs="Arial"/>
          <w:sz w:val="16"/>
          <w:szCs w:val="16"/>
          <w:lang w:val="en-US"/>
        </w:rPr>
      </w:pPr>
    </w:p>
    <w:p w:rsidR="00C06474" w:rsidRPr="00D74D1F" w:rsidRDefault="00C06474" w:rsidP="00C06474">
      <w:pPr>
        <w:spacing w:after="0" w:line="240" w:lineRule="auto"/>
        <w:ind w:left="-426" w:right="-425"/>
        <w:contextualSpacing/>
        <w:jc w:val="both"/>
        <w:rPr>
          <w:rStyle w:val="definition"/>
          <w:rFonts w:ascii="Arial" w:hAnsi="Arial" w:cs="Arial"/>
          <w:b/>
          <w:sz w:val="24"/>
          <w:szCs w:val="24"/>
          <w:lang w:val="en-US"/>
        </w:rPr>
      </w:pPr>
      <w:r w:rsidRPr="00D74D1F">
        <w:rPr>
          <w:rStyle w:val="definition"/>
          <w:rFonts w:ascii="Arial" w:hAnsi="Arial" w:cs="Arial"/>
          <w:b/>
          <w:sz w:val="24"/>
          <w:szCs w:val="24"/>
          <w:lang w:val="en-US"/>
        </w:rPr>
        <w:t xml:space="preserve">Economic and political problems </w:t>
      </w:r>
    </w:p>
    <w:p w:rsidR="00C06474" w:rsidRPr="0001758B" w:rsidRDefault="00C06474" w:rsidP="00C06474">
      <w:pPr>
        <w:spacing w:after="0" w:line="240" w:lineRule="auto"/>
        <w:ind w:left="-426" w:right="-427"/>
        <w:contextualSpacing/>
        <w:jc w:val="both"/>
        <w:rPr>
          <w:rFonts w:ascii="Arial" w:hAnsi="Arial" w:cs="Arial"/>
          <w:noProof/>
          <w:sz w:val="24"/>
          <w:szCs w:val="24"/>
          <w:lang w:val="en-US"/>
        </w:rPr>
      </w:pPr>
      <w:r>
        <w:rPr>
          <w:rStyle w:val="definition"/>
          <w:rFonts w:ascii="Arial" w:hAnsi="Arial" w:cs="Arial"/>
          <w:sz w:val="24"/>
          <w:szCs w:val="24"/>
          <w:lang w:val="en-US"/>
        </w:rPr>
        <w:t>P</w:t>
      </w:r>
      <w:r w:rsidRPr="0001758B">
        <w:rPr>
          <w:rStyle w:val="definition"/>
          <w:rFonts w:ascii="Arial" w:hAnsi="Arial" w:cs="Arial"/>
          <w:sz w:val="24"/>
          <w:szCs w:val="24"/>
          <w:lang w:val="en-US"/>
        </w:rPr>
        <w:t xml:space="preserve">eople’s early hopes for a better world changed with the difficulties that </w:t>
      </w:r>
      <w:r w:rsidRPr="0001758B">
        <w:rPr>
          <w:rFonts w:ascii="Arial" w:hAnsi="Arial" w:cs="Arial"/>
          <w:noProof/>
          <w:sz w:val="24"/>
          <w:szCs w:val="24"/>
          <w:lang w:val="en-US"/>
        </w:rPr>
        <w:t>the victorious countries faced in rebuilding Europe and world stability, and the severe economic and political problems which some European nations such as Germany and Italy experienced after the war. Many people lost faith in democratic governments and turned to extremist political groups. In Italy, Benito Mussolini of the National Fascist Party became Prime Minister and set up the world’s first fascist government in 1922. In Germany, the Nazi Party, under the leadership of Adolf Hitler, became a significant political force in the late 1920s.</w:t>
      </w:r>
    </w:p>
    <w:p w:rsidR="00C06474" w:rsidRPr="0054562F" w:rsidRDefault="00C06474" w:rsidP="00C06474">
      <w:pPr>
        <w:spacing w:after="0" w:line="240" w:lineRule="auto"/>
        <w:ind w:left="-567" w:right="4961"/>
        <w:contextualSpacing/>
        <w:jc w:val="both"/>
        <w:rPr>
          <w:rFonts w:ascii="Arial" w:hAnsi="Arial" w:cs="Arial"/>
          <w:noProof/>
          <w:sz w:val="16"/>
          <w:szCs w:val="16"/>
          <w:lang w:val="en-US"/>
        </w:rPr>
      </w:pPr>
    </w:p>
    <w:p w:rsidR="00C06474" w:rsidRPr="0054562F" w:rsidRDefault="00C06474" w:rsidP="00C06474">
      <w:pPr>
        <w:spacing w:after="0" w:line="240" w:lineRule="auto"/>
        <w:ind w:left="-426" w:right="4961"/>
        <w:contextualSpacing/>
        <w:rPr>
          <w:rFonts w:ascii="Arial" w:hAnsi="Arial" w:cs="Arial"/>
          <w:b/>
          <w:noProof/>
          <w:sz w:val="24"/>
          <w:szCs w:val="24"/>
          <w:lang w:val="en-US"/>
        </w:rPr>
      </w:pPr>
      <w:r>
        <w:rPr>
          <w:rFonts w:ascii="Arial" w:hAnsi="Arial" w:cs="Arial"/>
          <w:b/>
          <w:noProof/>
          <w:sz w:val="24"/>
          <w:szCs w:val="24"/>
          <w:lang w:val="en-US"/>
        </w:rPr>
        <w:t xml:space="preserve">The consequences of the </w:t>
      </w:r>
      <w:r w:rsidRPr="0054562F">
        <w:rPr>
          <w:rFonts w:ascii="Arial" w:hAnsi="Arial" w:cs="Arial"/>
          <w:b/>
          <w:noProof/>
          <w:sz w:val="24"/>
          <w:szCs w:val="24"/>
          <w:lang w:val="en-US"/>
        </w:rPr>
        <w:t>Wall Street Crash</w:t>
      </w:r>
      <w:r>
        <w:rPr>
          <w:rFonts w:ascii="Arial" w:hAnsi="Arial" w:cs="Arial"/>
          <w:b/>
          <w:noProof/>
          <w:sz w:val="24"/>
          <w:szCs w:val="24"/>
          <w:lang w:val="en-US"/>
        </w:rPr>
        <w:t xml:space="preserve"> </w:t>
      </w:r>
    </w:p>
    <w:p w:rsidR="00C06474" w:rsidRDefault="00C06474" w:rsidP="00C06474">
      <w:pPr>
        <w:spacing w:after="0" w:line="240" w:lineRule="auto"/>
        <w:ind w:left="-426" w:right="-427"/>
        <w:contextualSpacing/>
        <w:jc w:val="both"/>
        <w:rPr>
          <w:rFonts w:ascii="Arial" w:hAnsi="Arial" w:cs="Arial"/>
          <w:noProof/>
          <w:sz w:val="24"/>
          <w:szCs w:val="24"/>
          <w:lang w:val="en-US"/>
        </w:rPr>
      </w:pPr>
      <w:r w:rsidRPr="0001758B">
        <w:rPr>
          <w:rFonts w:ascii="Arial" w:hAnsi="Arial" w:cs="Arial"/>
          <w:noProof/>
          <w:sz w:val="24"/>
          <w:szCs w:val="24"/>
          <w:lang w:val="en-US"/>
        </w:rPr>
        <w:t>Things got worse with the financial and economic crisis of 1929 in the United States (</w:t>
      </w:r>
      <w:r>
        <w:rPr>
          <w:rFonts w:ascii="Arial" w:hAnsi="Arial" w:cs="Arial"/>
          <w:noProof/>
          <w:sz w:val="24"/>
          <w:szCs w:val="24"/>
          <w:lang w:val="en-US"/>
        </w:rPr>
        <w:t xml:space="preserve">the </w:t>
      </w:r>
      <w:r w:rsidRPr="0001758B">
        <w:rPr>
          <w:rFonts w:ascii="Arial" w:hAnsi="Arial" w:cs="Arial"/>
          <w:noProof/>
          <w:sz w:val="24"/>
          <w:szCs w:val="24"/>
          <w:lang w:val="en-US"/>
        </w:rPr>
        <w:t xml:space="preserve">Wall Street Crash) whose impact on countries </w:t>
      </w:r>
      <w:r>
        <w:rPr>
          <w:rFonts w:ascii="Arial" w:hAnsi="Arial" w:cs="Arial"/>
          <w:noProof/>
          <w:sz w:val="24"/>
          <w:szCs w:val="24"/>
          <w:lang w:val="en-US"/>
        </w:rPr>
        <w:t xml:space="preserve">all over the world </w:t>
      </w:r>
      <w:r w:rsidRPr="0001758B">
        <w:rPr>
          <w:rFonts w:ascii="Arial" w:hAnsi="Arial" w:cs="Arial"/>
          <w:noProof/>
          <w:sz w:val="24"/>
          <w:szCs w:val="24"/>
          <w:lang w:val="en-US"/>
        </w:rPr>
        <w:t>was devastating</w:t>
      </w:r>
      <w:r>
        <w:rPr>
          <w:rFonts w:ascii="Arial" w:hAnsi="Arial" w:cs="Arial"/>
          <w:noProof/>
          <w:sz w:val="24"/>
          <w:szCs w:val="24"/>
          <w:lang w:val="en-US"/>
        </w:rPr>
        <w:t>. In Europe, high levels of unemployment</w:t>
      </w:r>
      <w:r w:rsidRPr="0001758B">
        <w:rPr>
          <w:rFonts w:ascii="Arial" w:hAnsi="Arial" w:cs="Arial"/>
          <w:noProof/>
          <w:sz w:val="24"/>
          <w:szCs w:val="24"/>
          <w:lang w:val="en-US"/>
        </w:rPr>
        <w:t>, growing poverty, social and cultural insecurity, and growing fear of communism</w:t>
      </w:r>
      <w:r>
        <w:rPr>
          <w:rFonts w:ascii="Arial" w:hAnsi="Arial" w:cs="Arial"/>
          <w:noProof/>
          <w:sz w:val="24"/>
          <w:szCs w:val="24"/>
          <w:lang w:val="en-US"/>
        </w:rPr>
        <w:t xml:space="preserve"> </w:t>
      </w:r>
      <w:r w:rsidRPr="0001758B">
        <w:rPr>
          <w:rFonts w:ascii="Arial" w:hAnsi="Arial" w:cs="Arial"/>
          <w:noProof/>
          <w:sz w:val="24"/>
          <w:szCs w:val="24"/>
          <w:lang w:val="en-US"/>
        </w:rPr>
        <w:t>reinforced fascism in Italy, made the fortunes of Hitler, who was elected Chancellor of Germany in 1933, and helped Francisco Franco bring his own version of fascism to Spain. In Asia, Japan’s rulers were determined to expand Japan’s territory, occupy Ch</w:t>
      </w:r>
      <w:r>
        <w:rPr>
          <w:rFonts w:ascii="Arial" w:hAnsi="Arial" w:cs="Arial"/>
          <w:noProof/>
          <w:sz w:val="24"/>
          <w:szCs w:val="24"/>
          <w:lang w:val="en-US"/>
        </w:rPr>
        <w:t>ina and exploit its resources.</w:t>
      </w:r>
    </w:p>
    <w:p w:rsidR="00C06474" w:rsidRDefault="00C06474" w:rsidP="00C06474">
      <w:pPr>
        <w:spacing w:after="0" w:line="240" w:lineRule="auto"/>
        <w:ind w:left="-426" w:right="-427"/>
        <w:contextualSpacing/>
        <w:jc w:val="both"/>
        <w:rPr>
          <w:rFonts w:ascii="Arial" w:hAnsi="Arial" w:cs="Arial"/>
          <w:noProof/>
          <w:sz w:val="24"/>
          <w:szCs w:val="24"/>
          <w:lang w:val="en-US"/>
        </w:rPr>
      </w:pPr>
      <w:r w:rsidRPr="0001758B">
        <w:rPr>
          <w:rFonts w:ascii="Arial" w:hAnsi="Arial" w:cs="Arial"/>
          <w:noProof/>
          <w:sz w:val="24"/>
          <w:szCs w:val="24"/>
          <w:lang w:val="en-US"/>
        </w:rPr>
        <w:t xml:space="preserve">The financial and economic crisis and its social and political effects led to hostility among states and the end of peace. Within twenty years of the Treaty of Versailles, the world was at war again! </w:t>
      </w:r>
    </w:p>
    <w:p w:rsidR="00C06474" w:rsidRDefault="00C06474" w:rsidP="00C06474">
      <w:pPr>
        <w:rPr>
          <w:rFonts w:ascii="Arial" w:hAnsi="Arial" w:cs="Arial"/>
          <w:noProof/>
          <w:sz w:val="24"/>
          <w:szCs w:val="24"/>
          <w:lang w:val="en-US"/>
        </w:rPr>
      </w:pPr>
      <w:r>
        <w:rPr>
          <w:rFonts w:ascii="Arial" w:hAnsi="Arial" w:cs="Arial"/>
          <w:noProof/>
          <w:sz w:val="24"/>
          <w:szCs w:val="24"/>
          <w:lang w:val="en-US"/>
        </w:rPr>
        <w:br w:type="page"/>
      </w:r>
    </w:p>
    <w:p w:rsidR="00AD2D6D" w:rsidRDefault="00AD2D6D" w:rsidP="00AD2D6D">
      <w:pPr>
        <w:pStyle w:val="ListParagraph"/>
        <w:spacing w:after="0" w:line="360" w:lineRule="auto"/>
        <w:ind w:left="-284" w:right="-285"/>
        <w:jc w:val="both"/>
        <w:rPr>
          <w:rFonts w:ascii="Times New Roman" w:hAnsi="Times New Roman"/>
          <w:noProof/>
          <w:sz w:val="28"/>
          <w:szCs w:val="28"/>
          <w:lang w:val="en-US"/>
        </w:rPr>
      </w:pPr>
      <w:r w:rsidRPr="00625D22">
        <w:rPr>
          <w:rFonts w:ascii="Times New Roman" w:hAnsi="Times New Roman"/>
          <w:noProof/>
          <w:sz w:val="28"/>
          <w:szCs w:val="28"/>
          <w:lang w:val="en-US"/>
        </w:rPr>
        <w:lastRenderedPageBreak/>
        <w:t>Choose the correct option</w:t>
      </w:r>
      <w:r>
        <w:rPr>
          <w:rFonts w:ascii="Times New Roman" w:hAnsi="Times New Roman"/>
          <w:noProof/>
          <w:sz w:val="28"/>
          <w:szCs w:val="28"/>
          <w:lang w:val="en-US"/>
        </w:rPr>
        <w:t>.</w:t>
      </w:r>
    </w:p>
    <w:p w:rsidR="00AD2D6D" w:rsidRDefault="00AD2D6D" w:rsidP="00AD2D6D">
      <w:pPr>
        <w:pStyle w:val="ListParagraph"/>
        <w:spacing w:after="0" w:line="360" w:lineRule="auto"/>
        <w:ind w:left="-284" w:right="-285"/>
        <w:jc w:val="both"/>
        <w:rPr>
          <w:rFonts w:ascii="Arial" w:hAnsi="Arial" w:cs="Arial"/>
          <w:noProof/>
          <w:sz w:val="24"/>
          <w:szCs w:val="24"/>
          <w:lang w:val="en-US"/>
        </w:rPr>
      </w:pPr>
      <w:r w:rsidRPr="00625D22">
        <w:rPr>
          <w:rFonts w:ascii="Times New Roman" w:hAnsi="Times New Roman"/>
          <w:noProof/>
          <w:sz w:val="28"/>
          <w:szCs w:val="28"/>
          <w:lang w:val="en-US"/>
        </w:rPr>
        <w:t xml:space="preserve"> </w:t>
      </w:r>
      <w:r w:rsidRPr="00625D22">
        <w:rPr>
          <w:rFonts w:ascii="Arial" w:hAnsi="Arial" w:cs="Arial"/>
          <w:noProof/>
          <w:sz w:val="24"/>
          <w:szCs w:val="24"/>
          <w:lang w:val="en-US"/>
        </w:rPr>
        <w:t xml:space="preserve">1 </w:t>
      </w:r>
      <w:r>
        <w:rPr>
          <w:rFonts w:ascii="Arial" w:hAnsi="Arial" w:cs="Arial"/>
          <w:noProof/>
          <w:sz w:val="24"/>
          <w:szCs w:val="24"/>
          <w:lang w:val="en-US"/>
        </w:rPr>
        <w:t xml:space="preserve"> </w:t>
      </w:r>
      <w:r w:rsidRPr="00625D22">
        <w:rPr>
          <w:rFonts w:ascii="Arial" w:hAnsi="Arial" w:cs="Arial"/>
          <w:noProof/>
          <w:sz w:val="24"/>
          <w:szCs w:val="24"/>
          <w:lang w:val="en-US"/>
        </w:rPr>
        <w:t xml:space="preserve">After the First World War people </w:t>
      </w:r>
    </w:p>
    <w:p w:rsidR="00AD2D6D" w:rsidRDefault="00AD2D6D" w:rsidP="00AD2D6D">
      <w:pPr>
        <w:pStyle w:val="ListParagraph"/>
        <w:tabs>
          <w:tab w:val="left" w:pos="284"/>
        </w:tabs>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A  were optimistic.</w:t>
      </w:r>
    </w:p>
    <w:p w:rsidR="00AD2D6D" w:rsidRDefault="00AD2D6D" w:rsidP="00AD2D6D">
      <w:pPr>
        <w:pStyle w:val="ListParagraph"/>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B  were pessimistic.</w:t>
      </w:r>
    </w:p>
    <w:p w:rsidR="00AD2D6D" w:rsidRDefault="00AD2D6D" w:rsidP="00AD2D6D">
      <w:pPr>
        <w:pStyle w:val="ListParagraph"/>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C  worried about the future.</w:t>
      </w:r>
    </w:p>
    <w:p w:rsidR="00AD2D6D" w:rsidRPr="00980F96" w:rsidRDefault="00AD2D6D" w:rsidP="00AD2D6D">
      <w:pPr>
        <w:pStyle w:val="ListParagraph"/>
        <w:spacing w:after="0" w:line="240" w:lineRule="auto"/>
        <w:ind w:left="0" w:right="-284"/>
        <w:jc w:val="both"/>
        <w:rPr>
          <w:rFonts w:ascii="Arial" w:hAnsi="Arial" w:cs="Arial"/>
          <w:noProof/>
          <w:sz w:val="16"/>
          <w:szCs w:val="16"/>
          <w:lang w:val="en-US"/>
        </w:rPr>
      </w:pPr>
    </w:p>
    <w:p w:rsidR="00AD2D6D" w:rsidRDefault="00AD2D6D" w:rsidP="00AD2D6D">
      <w:pPr>
        <w:pStyle w:val="ListParagraph"/>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 xml:space="preserve"> 2 Progress in technology and communication  marked </w:t>
      </w:r>
    </w:p>
    <w:p w:rsidR="00AD2D6D" w:rsidRPr="00980F96" w:rsidRDefault="00AD2D6D" w:rsidP="00AD2D6D">
      <w:pPr>
        <w:pStyle w:val="ListParagraph"/>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firstLine="284"/>
        <w:jc w:val="both"/>
        <w:rPr>
          <w:rFonts w:ascii="Arial" w:hAnsi="Arial" w:cs="Arial"/>
          <w:noProof/>
          <w:sz w:val="24"/>
          <w:szCs w:val="24"/>
          <w:lang w:val="en-US"/>
        </w:rPr>
      </w:pPr>
      <w:r>
        <w:rPr>
          <w:rFonts w:ascii="Arial" w:hAnsi="Arial" w:cs="Arial"/>
          <w:noProof/>
          <w:sz w:val="24"/>
          <w:szCs w:val="24"/>
          <w:lang w:val="en-US"/>
        </w:rPr>
        <w:t>A  the First World War.</w:t>
      </w:r>
    </w:p>
    <w:p w:rsidR="00AD2D6D" w:rsidRDefault="00AD2D6D" w:rsidP="00AD2D6D">
      <w:pPr>
        <w:pStyle w:val="ListParagraph"/>
        <w:tabs>
          <w:tab w:val="left" w:pos="284"/>
        </w:tabs>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B  the 1920s.</w:t>
      </w:r>
    </w:p>
    <w:p w:rsidR="00AD2D6D" w:rsidRDefault="00AD2D6D" w:rsidP="00AD2D6D">
      <w:pPr>
        <w:pStyle w:val="ListParagraph"/>
        <w:tabs>
          <w:tab w:val="left" w:pos="284"/>
        </w:tabs>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C  the end of the First World War.</w:t>
      </w:r>
    </w:p>
    <w:p w:rsidR="00AD2D6D" w:rsidRPr="0037692D" w:rsidRDefault="00AD2D6D" w:rsidP="00AD2D6D">
      <w:pPr>
        <w:pStyle w:val="ListParagraph"/>
        <w:tabs>
          <w:tab w:val="left" w:pos="284"/>
        </w:tabs>
        <w:spacing w:after="0" w:line="240" w:lineRule="auto"/>
        <w:ind w:left="0"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 xml:space="preserve"> 3 The American car industrialist Henry Ford </w:t>
      </w:r>
    </w:p>
    <w:p w:rsidR="00AD2D6D" w:rsidRPr="00F22145"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0"/>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 xml:space="preserve">A  didn’t revolutionise the car industry. </w:t>
      </w:r>
    </w:p>
    <w:p w:rsidR="00AD2D6D" w:rsidRDefault="00AD2D6D" w:rsidP="00AD2D6D">
      <w:pPr>
        <w:pStyle w:val="ListParagraph"/>
        <w:tabs>
          <w:tab w:val="left" w:pos="0"/>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 xml:space="preserve">B  invented the factory system.  </w:t>
      </w:r>
    </w:p>
    <w:p w:rsidR="00AD2D6D" w:rsidRDefault="00AD2D6D" w:rsidP="00AD2D6D">
      <w:pPr>
        <w:pStyle w:val="ListParagraph"/>
        <w:tabs>
          <w:tab w:val="left" w:pos="0"/>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 xml:space="preserve">C  revolutionised the car industry. </w:t>
      </w:r>
    </w:p>
    <w:p w:rsidR="00AD2D6D" w:rsidRPr="00180995" w:rsidRDefault="00AD2D6D" w:rsidP="00AD2D6D">
      <w:pPr>
        <w:pStyle w:val="ListParagraph"/>
        <w:tabs>
          <w:tab w:val="left" w:pos="0"/>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0"/>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 xml:space="preserve">4  Many people lost faith in democratic governments </w:t>
      </w:r>
    </w:p>
    <w:p w:rsidR="00AD2D6D" w:rsidRPr="00180995" w:rsidRDefault="00AD2D6D" w:rsidP="00AD2D6D">
      <w:pPr>
        <w:pStyle w:val="ListParagraph"/>
        <w:tabs>
          <w:tab w:val="left" w:pos="0"/>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0"/>
        </w:tabs>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A  because politicians were dishonest.</w:t>
      </w:r>
    </w:p>
    <w:p w:rsidR="00AD2D6D" w:rsidRDefault="00AD2D6D" w:rsidP="00AD2D6D">
      <w:pPr>
        <w:pStyle w:val="ListParagraph"/>
        <w:tabs>
          <w:tab w:val="left" w:pos="0"/>
        </w:tabs>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B  because of severe economic and political problems.</w:t>
      </w:r>
    </w:p>
    <w:p w:rsidR="00AD2D6D" w:rsidRDefault="00AD2D6D" w:rsidP="00AD2D6D">
      <w:pPr>
        <w:pStyle w:val="ListParagraph"/>
        <w:tabs>
          <w:tab w:val="left" w:pos="0"/>
        </w:tabs>
        <w:spacing w:after="0" w:line="240" w:lineRule="auto"/>
        <w:ind w:left="0" w:right="-284"/>
        <w:jc w:val="both"/>
        <w:rPr>
          <w:rFonts w:ascii="Arial" w:hAnsi="Arial" w:cs="Arial"/>
          <w:noProof/>
          <w:sz w:val="24"/>
          <w:szCs w:val="24"/>
          <w:lang w:val="en-US"/>
        </w:rPr>
      </w:pPr>
      <w:r>
        <w:rPr>
          <w:rFonts w:ascii="Arial" w:hAnsi="Arial" w:cs="Arial"/>
          <w:noProof/>
          <w:sz w:val="24"/>
          <w:szCs w:val="24"/>
          <w:lang w:val="en-US"/>
        </w:rPr>
        <w:t xml:space="preserve">C  because there weren’t many important political parties. </w:t>
      </w:r>
    </w:p>
    <w:p w:rsidR="00AD2D6D" w:rsidRDefault="00AD2D6D" w:rsidP="00AD2D6D">
      <w:pPr>
        <w:pStyle w:val="ListParagraph"/>
        <w:tabs>
          <w:tab w:val="left" w:pos="0"/>
        </w:tabs>
        <w:spacing w:after="0" w:line="240" w:lineRule="auto"/>
        <w:ind w:left="0" w:right="-284"/>
        <w:jc w:val="both"/>
        <w:rPr>
          <w:rFonts w:ascii="Arial" w:hAnsi="Arial" w:cs="Arial"/>
          <w:noProof/>
          <w:sz w:val="24"/>
          <w:szCs w:val="24"/>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 xml:space="preserve">5  In Italy, Benito Mussolini set up the world’s first fascist government </w:t>
      </w:r>
    </w:p>
    <w:p w:rsidR="00AD2D6D" w:rsidRPr="00CB6296"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A  in 1922.</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 xml:space="preserve">B  in the late 1920s. </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C  in the early 1920s.</w:t>
      </w:r>
    </w:p>
    <w:p w:rsidR="00AD2D6D" w:rsidRPr="00CB6296"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 xml:space="preserve">6  In Germany, the Nazi Party became a significant political force   </w:t>
      </w:r>
    </w:p>
    <w:p w:rsidR="00AD2D6D" w:rsidRPr="00CB6296"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A  in the early 1920s.</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B  in the late 1920s.</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C  in 1922.</w:t>
      </w:r>
    </w:p>
    <w:p w:rsidR="00AD2D6D" w:rsidRPr="00A60951"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 xml:space="preserve">7  The </w:t>
      </w:r>
      <w:r w:rsidRPr="0001758B">
        <w:rPr>
          <w:rFonts w:ascii="Arial" w:hAnsi="Arial" w:cs="Arial"/>
          <w:noProof/>
          <w:sz w:val="24"/>
          <w:szCs w:val="24"/>
          <w:lang w:val="en-US"/>
        </w:rPr>
        <w:t>financial and economic crisis of 1929</w:t>
      </w:r>
      <w:r>
        <w:rPr>
          <w:rFonts w:ascii="Arial" w:hAnsi="Arial" w:cs="Arial"/>
          <w:noProof/>
          <w:sz w:val="24"/>
          <w:szCs w:val="24"/>
          <w:lang w:val="en-US"/>
        </w:rPr>
        <w:t xml:space="preserve"> </w:t>
      </w:r>
    </w:p>
    <w:p w:rsidR="00AD2D6D" w:rsidRPr="00A60951"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 xml:space="preserve">A  didn’t affect European countries. </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 xml:space="preserve">B  didn’t affect the United States.  </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C  affected countries all over the world.</w:t>
      </w:r>
    </w:p>
    <w:p w:rsidR="00AD2D6D" w:rsidRPr="00277296"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 xml:space="preserve">8  The </w:t>
      </w:r>
      <w:r w:rsidRPr="0001758B">
        <w:rPr>
          <w:rFonts w:ascii="Arial" w:hAnsi="Arial" w:cs="Arial"/>
          <w:noProof/>
          <w:sz w:val="24"/>
          <w:szCs w:val="24"/>
          <w:lang w:val="en-US"/>
        </w:rPr>
        <w:t>financial and economic crisis of 1929</w:t>
      </w:r>
      <w:r>
        <w:rPr>
          <w:rFonts w:ascii="Arial" w:hAnsi="Arial" w:cs="Arial"/>
          <w:noProof/>
          <w:sz w:val="24"/>
          <w:szCs w:val="24"/>
          <w:lang w:val="en-US"/>
        </w:rPr>
        <w:t xml:space="preserve"> and its social and political effects</w:t>
      </w:r>
    </w:p>
    <w:p w:rsidR="00AD2D6D" w:rsidRPr="00BE709B" w:rsidRDefault="00AD2D6D" w:rsidP="00AD2D6D">
      <w:pPr>
        <w:pStyle w:val="ListParagraph"/>
        <w:tabs>
          <w:tab w:val="left" w:pos="-284"/>
        </w:tabs>
        <w:spacing w:after="0" w:line="240" w:lineRule="auto"/>
        <w:ind w:left="-284" w:right="-284"/>
        <w:jc w:val="both"/>
        <w:rPr>
          <w:rFonts w:ascii="Arial" w:hAnsi="Arial" w:cs="Arial"/>
          <w:noProof/>
          <w:sz w:val="16"/>
          <w:szCs w:val="16"/>
          <w:lang w:val="en-US"/>
        </w:rPr>
      </w:pP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A  led to hostility among states.</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B  led to peace among states.</w:t>
      </w:r>
    </w:p>
    <w:p w:rsidR="00AD2D6D" w:rsidRDefault="00AD2D6D" w:rsidP="00AD2D6D">
      <w:pPr>
        <w:pStyle w:val="ListParagraph"/>
        <w:tabs>
          <w:tab w:val="left" w:pos="-284"/>
        </w:tabs>
        <w:spacing w:after="0" w:line="240" w:lineRule="auto"/>
        <w:ind w:left="-284" w:right="-284"/>
        <w:jc w:val="both"/>
        <w:rPr>
          <w:rFonts w:ascii="Arial" w:hAnsi="Arial" w:cs="Arial"/>
          <w:noProof/>
          <w:sz w:val="24"/>
          <w:szCs w:val="24"/>
          <w:lang w:val="en-US"/>
        </w:rPr>
      </w:pPr>
      <w:r>
        <w:rPr>
          <w:rFonts w:ascii="Arial" w:hAnsi="Arial" w:cs="Arial"/>
          <w:noProof/>
          <w:sz w:val="24"/>
          <w:szCs w:val="24"/>
          <w:lang w:val="en-US"/>
        </w:rPr>
        <w:tab/>
        <w:t>C  led to cooperation and solidarity among states.</w:t>
      </w:r>
    </w:p>
    <w:p w:rsidR="008A68B9" w:rsidRPr="00AD7FB6" w:rsidRDefault="008A68B9">
      <w:pPr>
        <w:rPr>
          <w:lang w:val="en-US"/>
        </w:rPr>
      </w:pPr>
    </w:p>
    <w:sectPr w:rsidR="008A68B9" w:rsidRPr="00AD7F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C5"/>
    <w:rsid w:val="00704CC5"/>
    <w:rsid w:val="008A68B9"/>
    <w:rsid w:val="00AD2D6D"/>
    <w:rsid w:val="00AD7FB6"/>
    <w:rsid w:val="00C06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4F161-7BF0-4C9D-82FD-4982E33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C06474"/>
  </w:style>
  <w:style w:type="paragraph" w:styleId="ListParagraph">
    <w:name w:val="List Paragraph"/>
    <w:basedOn w:val="Normal"/>
    <w:uiPriority w:val="34"/>
    <w:qFormat/>
    <w:rsid w:val="00AD2D6D"/>
    <w:pPr>
      <w:spacing w:after="200" w:line="276" w:lineRule="auto"/>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 romano</cp:lastModifiedBy>
  <cp:revision>2</cp:revision>
  <dcterms:created xsi:type="dcterms:W3CDTF">2019-05-31T09:18:00Z</dcterms:created>
  <dcterms:modified xsi:type="dcterms:W3CDTF">2019-05-31T09:18:00Z</dcterms:modified>
</cp:coreProperties>
</file>