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0C1" w:rsidRDefault="006B00C1" w:rsidP="006B00C1">
      <w:pPr>
        <w:pStyle w:val="Default"/>
      </w:pPr>
    </w:p>
    <w:p w:rsidR="006B00C1" w:rsidRDefault="006B00C1" w:rsidP="006B00C1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Proposta di adozione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Anno scolastico: __________________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Materia: ___________________________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Classe: 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Testo proposto </w:t>
      </w:r>
      <w:r w:rsidR="00CA6552">
        <w:rPr>
          <w:smallCaps/>
        </w:rPr>
        <w:t>Raffaele Messina</w:t>
      </w:r>
      <w:r w:rsidR="00923800">
        <w:rPr>
          <w:smallCaps/>
        </w:rPr>
        <w:t xml:space="preserve"> –</w:t>
      </w:r>
      <w:r w:rsidR="00923800" w:rsidRPr="00923800">
        <w:t xml:space="preserve"> </w:t>
      </w:r>
      <w:r w:rsidR="00CA6552">
        <w:rPr>
          <w:i/>
        </w:rPr>
        <w:t>Avventure nella Napoli del Seicento</w:t>
      </w:r>
      <w:r w:rsidR="00B006DC">
        <w:t xml:space="preserve">, Medusa Editrice </w:t>
      </w:r>
      <w:proofErr w:type="spellStart"/>
      <w:r w:rsidR="00B006DC">
        <w:t>s.a.s</w:t>
      </w:r>
      <w:proofErr w:type="spellEnd"/>
    </w:p>
    <w:p w:rsidR="00106D52" w:rsidRPr="00106D52" w:rsidRDefault="00106D52" w:rsidP="006B00C1">
      <w:pPr>
        <w:pStyle w:val="Default"/>
        <w:rPr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B00C1" w:rsidTr="006B00C1">
        <w:tc>
          <w:tcPr>
            <w:tcW w:w="4814" w:type="dxa"/>
          </w:tcPr>
          <w:p w:rsidR="006B00C1" w:rsidRPr="006B00C1" w:rsidRDefault="006B00C1" w:rsidP="006B00C1">
            <w:pPr>
              <w:pStyle w:val="Default"/>
              <w:rPr>
                <w:b/>
                <w:iCs/>
                <w:sz w:val="23"/>
                <w:szCs w:val="23"/>
              </w:rPr>
            </w:pPr>
            <w:r w:rsidRPr="006B00C1">
              <w:rPr>
                <w:b/>
                <w:iCs/>
                <w:sz w:val="23"/>
                <w:szCs w:val="23"/>
              </w:rPr>
              <w:t>Edizione mista</w:t>
            </w:r>
          </w:p>
        </w:tc>
        <w:tc>
          <w:tcPr>
            <w:tcW w:w="4814" w:type="dxa"/>
          </w:tcPr>
          <w:p w:rsidR="006B00C1" w:rsidRPr="006B00C1" w:rsidRDefault="006B00C1" w:rsidP="006B00C1">
            <w:pPr>
              <w:pStyle w:val="Default"/>
              <w:rPr>
                <w:b/>
                <w:iCs/>
                <w:sz w:val="23"/>
                <w:szCs w:val="23"/>
              </w:rPr>
            </w:pPr>
            <w:r w:rsidRPr="006B00C1">
              <w:rPr>
                <w:b/>
                <w:iCs/>
                <w:sz w:val="23"/>
                <w:szCs w:val="23"/>
              </w:rPr>
              <w:t>Edizione digitale</w:t>
            </w:r>
          </w:p>
        </w:tc>
      </w:tr>
      <w:tr w:rsidR="006B00C1" w:rsidTr="006B00C1">
        <w:tc>
          <w:tcPr>
            <w:tcW w:w="4814" w:type="dxa"/>
          </w:tcPr>
          <w:p w:rsidR="00CA6552" w:rsidRDefault="00CA6552" w:rsidP="006B00C1">
            <w:pPr>
              <w:pStyle w:val="Default"/>
              <w:rPr>
                <w:iCs/>
                <w:sz w:val="23"/>
                <w:szCs w:val="23"/>
              </w:rPr>
            </w:pPr>
            <w:r>
              <w:rPr>
                <w:i/>
              </w:rPr>
              <w:t>Avventure nella Napoli del Seicento</w:t>
            </w:r>
            <w:r>
              <w:rPr>
                <w:iCs/>
                <w:sz w:val="23"/>
                <w:szCs w:val="23"/>
              </w:rPr>
              <w:t xml:space="preserve"> </w:t>
            </w:r>
          </w:p>
          <w:p w:rsidR="006B00C1" w:rsidRPr="006B00C1" w:rsidRDefault="006B00C1" w:rsidP="006B00C1">
            <w:pPr>
              <w:pStyle w:val="Default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Libro misto € </w:t>
            </w:r>
            <w:r w:rsidR="00106D52">
              <w:rPr>
                <w:iCs/>
                <w:sz w:val="23"/>
                <w:szCs w:val="23"/>
              </w:rPr>
              <w:t>9,50</w:t>
            </w:r>
          </w:p>
          <w:p w:rsidR="006B00C1" w:rsidRDefault="006B00C1" w:rsidP="006B00C1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6B00C1" w:rsidRPr="006B00C1" w:rsidRDefault="00546811" w:rsidP="005B0DC2">
            <w:pPr>
              <w:rPr>
                <w:rFonts w:ascii="PT Sans" w:hAnsi="PT Sans"/>
                <w:color w:val="000000"/>
              </w:rPr>
            </w:pPr>
            <w:r>
              <w:rPr>
                <w:rFonts w:ascii="PT Sans" w:hAnsi="PT Sans"/>
                <w:color w:val="000000"/>
              </w:rPr>
              <w:t xml:space="preserve">ISBN: </w:t>
            </w:r>
            <w:r w:rsidR="006B00C1" w:rsidRPr="006B00C1">
              <w:rPr>
                <w:rFonts w:ascii="PT Sans" w:hAnsi="PT Sans"/>
                <w:color w:val="000000"/>
              </w:rPr>
              <w:t>978-88-6432-</w:t>
            </w:r>
            <w:r w:rsidR="00CA6552">
              <w:rPr>
                <w:rFonts w:ascii="PT Sans" w:hAnsi="PT Sans"/>
                <w:color w:val="000000"/>
              </w:rPr>
              <w:t>062</w:t>
            </w:r>
            <w:r w:rsidR="007B4309">
              <w:rPr>
                <w:rFonts w:ascii="PT Sans" w:hAnsi="PT Sans"/>
                <w:color w:val="000000"/>
              </w:rPr>
              <w:t>-</w:t>
            </w:r>
            <w:r w:rsidR="00CA6552">
              <w:rPr>
                <w:rFonts w:ascii="PT Sans" w:hAnsi="PT Sans"/>
                <w:color w:val="000000"/>
              </w:rPr>
              <w:t>5</w:t>
            </w:r>
          </w:p>
        </w:tc>
        <w:tc>
          <w:tcPr>
            <w:tcW w:w="4814" w:type="dxa"/>
          </w:tcPr>
          <w:p w:rsidR="00CA6552" w:rsidRDefault="00CA6552" w:rsidP="006B00C1">
            <w:pPr>
              <w:pStyle w:val="Default"/>
              <w:rPr>
                <w:iCs/>
                <w:sz w:val="23"/>
                <w:szCs w:val="23"/>
              </w:rPr>
            </w:pPr>
            <w:r>
              <w:rPr>
                <w:i/>
              </w:rPr>
              <w:t>Avventure nella Napoli del Seicento</w:t>
            </w:r>
            <w:r w:rsidRPr="006B00C1">
              <w:rPr>
                <w:iCs/>
                <w:sz w:val="23"/>
                <w:szCs w:val="23"/>
              </w:rPr>
              <w:t xml:space="preserve"> </w:t>
            </w:r>
          </w:p>
          <w:p w:rsidR="006B00C1" w:rsidRPr="006B00C1" w:rsidRDefault="006B00C1" w:rsidP="006B00C1">
            <w:pPr>
              <w:pStyle w:val="Default"/>
              <w:rPr>
                <w:iCs/>
                <w:sz w:val="23"/>
                <w:szCs w:val="23"/>
              </w:rPr>
            </w:pPr>
            <w:r w:rsidRPr="006B00C1">
              <w:rPr>
                <w:iCs/>
                <w:sz w:val="23"/>
                <w:szCs w:val="23"/>
              </w:rPr>
              <w:t xml:space="preserve">Libro digitale € </w:t>
            </w:r>
            <w:r w:rsidR="00106D52">
              <w:rPr>
                <w:iCs/>
                <w:sz w:val="23"/>
                <w:szCs w:val="23"/>
              </w:rPr>
              <w:t>7,15</w:t>
            </w:r>
          </w:p>
          <w:p w:rsidR="006B00C1" w:rsidRDefault="006B00C1" w:rsidP="006B00C1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6B00C1" w:rsidRPr="006B00C1" w:rsidRDefault="00546811" w:rsidP="005B0DC2">
            <w:pPr>
              <w:rPr>
                <w:rFonts w:ascii="PT Sans" w:hAnsi="PT Sans"/>
                <w:color w:val="000000"/>
              </w:rPr>
            </w:pPr>
            <w:r>
              <w:rPr>
                <w:rFonts w:ascii="PT Sans" w:hAnsi="PT Sans"/>
                <w:color w:val="000000"/>
              </w:rPr>
              <w:t xml:space="preserve">ISBN: </w:t>
            </w:r>
            <w:r w:rsidR="006B00C1" w:rsidRPr="006B00C1">
              <w:rPr>
                <w:rFonts w:ascii="PT Sans" w:hAnsi="PT Sans"/>
                <w:color w:val="000000"/>
              </w:rPr>
              <w:t>978-88-6432-</w:t>
            </w:r>
            <w:r w:rsidR="00CA6552">
              <w:rPr>
                <w:rFonts w:ascii="PT Sans" w:hAnsi="PT Sans"/>
                <w:color w:val="000000"/>
              </w:rPr>
              <w:t>071</w:t>
            </w:r>
            <w:r w:rsidR="007B4309">
              <w:rPr>
                <w:rFonts w:ascii="PT Sans" w:hAnsi="PT Sans"/>
                <w:color w:val="000000"/>
              </w:rPr>
              <w:t>-</w:t>
            </w:r>
            <w:r w:rsidR="00CA6552">
              <w:rPr>
                <w:rFonts w:ascii="PT Sans" w:hAnsi="PT Sans"/>
                <w:color w:val="000000"/>
              </w:rPr>
              <w:t>7</w:t>
            </w:r>
          </w:p>
        </w:tc>
      </w:tr>
    </w:tbl>
    <w:p w:rsidR="006B00C1" w:rsidRDefault="006B00C1" w:rsidP="006B00C1">
      <w:pPr>
        <w:pStyle w:val="Default"/>
        <w:rPr>
          <w:i/>
          <w:iCs/>
          <w:sz w:val="23"/>
          <w:szCs w:val="23"/>
        </w:rPr>
      </w:pPr>
    </w:p>
    <w:p w:rsidR="006B00C1" w:rsidRDefault="006B00C1" w:rsidP="006B00C1">
      <w:pPr>
        <w:pStyle w:val="Default"/>
      </w:pPr>
    </w:p>
    <w:p w:rsidR="006B00C1" w:rsidRDefault="006B00C1" w:rsidP="006F3974">
      <w:pPr>
        <w:pStyle w:val="Default"/>
        <w:spacing w:line="360" w:lineRule="auto"/>
        <w:jc w:val="both"/>
        <w:rPr>
          <w:i/>
        </w:rPr>
      </w:pPr>
      <w:r w:rsidRPr="00106D52">
        <w:t xml:space="preserve"> </w:t>
      </w:r>
      <w:r w:rsidRPr="005A1D82">
        <w:t xml:space="preserve">Il sottoscritto ___________________________________, docente di </w:t>
      </w:r>
      <w:r w:rsidR="00106D52" w:rsidRPr="005A1D82">
        <w:t>italiano</w:t>
      </w:r>
      <w:r w:rsidRPr="005A1D82">
        <w:t xml:space="preserve">, propone per l’anno scolastico ________________ l’adozione del testo di </w:t>
      </w:r>
      <w:r w:rsidR="00CA6552">
        <w:rPr>
          <w:smallCaps/>
        </w:rPr>
        <w:t>Raffaele</w:t>
      </w:r>
      <w:r w:rsidR="007D18B5">
        <w:rPr>
          <w:smallCaps/>
        </w:rPr>
        <w:t xml:space="preserve"> </w:t>
      </w:r>
      <w:r w:rsidR="00CA6552">
        <w:rPr>
          <w:smallCaps/>
        </w:rPr>
        <w:t>Messina</w:t>
      </w:r>
      <w:r w:rsidR="009E47C1">
        <w:rPr>
          <w:smallCaps/>
        </w:rPr>
        <w:t xml:space="preserve"> </w:t>
      </w:r>
      <w:r w:rsidR="005B0DC2">
        <w:rPr>
          <w:smallCaps/>
        </w:rPr>
        <w:t>–</w:t>
      </w:r>
      <w:r w:rsidR="005B0DC2" w:rsidRPr="00923800">
        <w:t xml:space="preserve"> </w:t>
      </w:r>
      <w:r w:rsidR="00CA6552">
        <w:rPr>
          <w:i/>
        </w:rPr>
        <w:t>Avventure nella Napoli del Seicento</w:t>
      </w:r>
      <w:r w:rsidR="00B006DC">
        <w:rPr>
          <w:i/>
        </w:rPr>
        <w:t>, Medusa Editrice s.a.s</w:t>
      </w:r>
    </w:p>
    <w:p w:rsidR="005B0DC2" w:rsidRDefault="005B0DC2" w:rsidP="006F3974">
      <w:pPr>
        <w:pStyle w:val="Default"/>
        <w:spacing w:line="360" w:lineRule="auto"/>
        <w:jc w:val="both"/>
        <w:rPr>
          <w:i/>
          <w:sz w:val="23"/>
          <w:szCs w:val="23"/>
        </w:rPr>
      </w:pPr>
    </w:p>
    <w:p w:rsidR="00E97CAB" w:rsidRPr="00E97CAB" w:rsidRDefault="00E97CAB" w:rsidP="00E97CAB">
      <w:pPr>
        <w:spacing w:line="360" w:lineRule="auto"/>
        <w:jc w:val="both"/>
        <w:rPr>
          <w:rFonts w:ascii="Rockwell" w:hAnsi="Rockwell"/>
        </w:rPr>
      </w:pPr>
      <w:r w:rsidRPr="00E97CAB">
        <w:rPr>
          <w:rFonts w:ascii="Rockwell" w:hAnsi="Rockwell"/>
        </w:rPr>
        <w:t>Avventure nella Napoli del Seicento propone undici fulminanti racconti ora comici ora tragici, grotteschi, avventurosi, esilaranti. Undici storie di adolescenti, di uomini e donne, proiettate sullo sfondo dello stridente contrasto che caratterizza la società napoletana del Seicento: i più sfrenati capricci della ricca nobiltà e la miseria più profonda che costringe i poveri ai lavori più umilianti. Ne emerge un affresco variegato, che consente ai giovani lettori di apprendere aspetti significativi della civiltà del Seicento: i cibi del tempo, il modo di vestire, i trucchi femminili, l’organizzazione e l’arredamento di un palazzo signorile, il valore simbolico di alcuni elementi dell’abbigliamento aristocratico, la violenza inflitta alle donne, la presenza dell’Inquisizione che soffoca ogni libertà di pensiero e di critica al potere dominante. Particolarmente curato l’apparato didattico con esercizi conformi alle tipologie INVALSI. La rubrica “Ieri e oggi”, partendo dal confronto con i fatti narrati, offre spunti per la riflessione su alcuni aspetti della nostra società, in collegamento interdisciplinare con gl’insegnamenti di Arte e immagine, di Cittadinanza e Costituzione e di Geografia.</w:t>
      </w:r>
    </w:p>
    <w:p w:rsidR="007B4309" w:rsidRPr="007B4309" w:rsidRDefault="007B4309" w:rsidP="006F3974">
      <w:pPr>
        <w:spacing w:line="360" w:lineRule="auto"/>
        <w:jc w:val="both"/>
        <w:rPr>
          <w:rFonts w:ascii="Rockwell" w:hAnsi="Rockwell"/>
        </w:rPr>
      </w:pPr>
    </w:p>
    <w:p w:rsidR="005A1D82" w:rsidRPr="005A1D82" w:rsidRDefault="005A1D82" w:rsidP="005A1D82">
      <w:pPr>
        <w:spacing w:line="360" w:lineRule="auto"/>
        <w:jc w:val="both"/>
        <w:rPr>
          <w:rFonts w:ascii="Rockwell" w:hAnsi="Rockwell"/>
        </w:rPr>
      </w:pPr>
    </w:p>
    <w:sectPr w:rsidR="005A1D82" w:rsidRPr="005A1D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PT Sans">
    <w:altName w:val="Times New Roman"/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A2D"/>
    <w:rsid w:val="000B3B37"/>
    <w:rsid w:val="00106D52"/>
    <w:rsid w:val="004B6D66"/>
    <w:rsid w:val="00546811"/>
    <w:rsid w:val="005A1D82"/>
    <w:rsid w:val="005B0DC2"/>
    <w:rsid w:val="006B00C1"/>
    <w:rsid w:val="006F3974"/>
    <w:rsid w:val="007B4309"/>
    <w:rsid w:val="007D18B5"/>
    <w:rsid w:val="00923800"/>
    <w:rsid w:val="009E47C1"/>
    <w:rsid w:val="00A706CD"/>
    <w:rsid w:val="00B006DC"/>
    <w:rsid w:val="00CA6552"/>
    <w:rsid w:val="00E05A2D"/>
    <w:rsid w:val="00E9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B656"/>
  <w15:chartTrackingRefBased/>
  <w15:docId w15:val="{940FBB2C-F197-484D-886E-F40EC0DB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B00C1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B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B00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4666">
          <w:marLeft w:val="-4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276</Words>
  <Characters>1577</Characters>
  <Application>Microsoft Office Word</Application>
  <DocSecurity>0</DocSecurity>
  <Lines>13</Lines>
  <Paragraphs>3</Paragraphs>
  <ScaleCrop>false</ScaleCrop>
  <Company>HP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romano</dc:creator>
  <cp:keywords/>
  <dc:description/>
  <cp:lastModifiedBy>Maurizio Carputo</cp:lastModifiedBy>
  <cp:revision>16</cp:revision>
  <dcterms:created xsi:type="dcterms:W3CDTF">2019-02-18T10:14:00Z</dcterms:created>
  <dcterms:modified xsi:type="dcterms:W3CDTF">2020-05-05T16:24:00Z</dcterms:modified>
</cp:coreProperties>
</file>